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4"/>
        <w:tblW w:w="10206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236"/>
        <w:gridCol w:w="334"/>
        <w:gridCol w:w="9486"/>
        <w:gridCol w:w="150"/>
      </w:tblGrid>
      <w:tr w:rsidR="000E5991" w:rsidRPr="007A74FE" w:rsidTr="009516F3">
        <w:trPr>
          <w:gridAfter w:val="1"/>
          <w:wAfter w:w="150" w:type="dxa"/>
          <w:trHeight w:val="525"/>
        </w:trPr>
        <w:tc>
          <w:tcPr>
            <w:tcW w:w="10056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:rsidR="000E5991" w:rsidRPr="00132A73" w:rsidRDefault="002F6B36" w:rsidP="006E0E4D">
            <w:pPr>
              <w:ind w:rightChars="-321" w:right="-674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132A73">
              <w:rPr>
                <w:rFonts w:asciiTheme="majorEastAsia" w:eastAsiaTheme="majorEastAsia" w:hAnsiTheme="majorEastAsia" w:hint="eastAsia"/>
                <w:b/>
                <w:kern w:val="0"/>
                <w:sz w:val="28"/>
                <w:szCs w:val="28"/>
              </w:rPr>
              <w:t>アンケート</w:t>
            </w:r>
            <w:r w:rsidRPr="00DD3339">
              <w:rPr>
                <w:rFonts w:asciiTheme="majorEastAsia" w:eastAsiaTheme="majorEastAsia" w:hAnsiTheme="majorEastAsia" w:hint="eastAsia"/>
                <w:b/>
                <w:kern w:val="0"/>
                <w:sz w:val="24"/>
              </w:rPr>
              <w:t>（該当部分に○印をつけてください。複数回答可）</w:t>
            </w:r>
          </w:p>
        </w:tc>
      </w:tr>
      <w:tr w:rsidR="000E5991" w:rsidRPr="007A74FE" w:rsidTr="009516F3">
        <w:trPr>
          <w:trHeight w:val="5082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4B74" w:rsidRPr="00DD7A35" w:rsidRDefault="00123149" w:rsidP="006F4CD6">
            <w:pPr>
              <w:spacing w:beforeLines="50" w:before="180"/>
              <w:ind w:leftChars="-119" w:left="-250" w:rightChars="-321" w:right="-674"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問</w:t>
            </w:r>
            <w:r w:rsidR="0022237B">
              <w:rPr>
                <w:rFonts w:asciiTheme="majorEastAsia" w:eastAsiaTheme="majorEastAsia" w:hAnsiTheme="majorEastAsia" w:hint="eastAsia"/>
                <w:sz w:val="24"/>
              </w:rPr>
              <w:t>１</w:t>
            </w:r>
            <w:r w:rsidR="00DD7A35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604B74" w:rsidRPr="00DD7A35">
              <w:rPr>
                <w:rFonts w:asciiTheme="majorEastAsia" w:eastAsiaTheme="majorEastAsia" w:hAnsiTheme="majorEastAsia" w:hint="eastAsia"/>
                <w:sz w:val="24"/>
              </w:rPr>
              <w:t>市町村が行っている耐震診断</w:t>
            </w:r>
            <w:r w:rsidR="00DD3339">
              <w:rPr>
                <w:rFonts w:asciiTheme="majorEastAsia" w:eastAsiaTheme="majorEastAsia" w:hAnsiTheme="majorEastAsia" w:hint="eastAsia"/>
                <w:sz w:val="24"/>
              </w:rPr>
              <w:t>事業</w:t>
            </w:r>
            <w:r w:rsidR="00604B74" w:rsidRPr="00DD7A35">
              <w:rPr>
                <w:rFonts w:asciiTheme="majorEastAsia" w:eastAsiaTheme="majorEastAsia" w:hAnsiTheme="majorEastAsia" w:hint="eastAsia"/>
                <w:sz w:val="24"/>
              </w:rPr>
              <w:t>について、何でお知りになりましたか？</w:t>
            </w:r>
          </w:p>
          <w:p w:rsidR="00604B74" w:rsidRPr="00E110B3" w:rsidRDefault="00604B74" w:rsidP="009516F3">
            <w:pPr>
              <w:ind w:left="175" w:rightChars="-51" w:right="-107" w:hangingChars="73" w:hanging="175"/>
              <w:rPr>
                <w:rFonts w:asciiTheme="minorEastAsia" w:eastAsiaTheme="minorEastAsia" w:hAnsiTheme="minorEastAsia"/>
                <w:sz w:val="24"/>
              </w:rPr>
            </w:pPr>
            <w:r w:rsidRPr="00E110B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257D4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22237B" w:rsidRPr="00E110B3">
              <w:rPr>
                <w:rFonts w:asciiTheme="minorEastAsia" w:eastAsiaTheme="minorEastAsia" w:hAnsiTheme="minorEastAsia" w:hint="eastAsia"/>
                <w:sz w:val="24"/>
              </w:rPr>
              <w:t>①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>県市町村の広報</w:t>
            </w:r>
            <w:r w:rsidR="0022237B" w:rsidRPr="00E110B3">
              <w:rPr>
                <w:rFonts w:asciiTheme="minorEastAsia" w:eastAsiaTheme="minorEastAsia" w:hAnsiTheme="minorEastAsia" w:hint="eastAsia"/>
                <w:sz w:val="24"/>
              </w:rPr>
              <w:t xml:space="preserve">　②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>新聞テレビ</w:t>
            </w:r>
            <w:r w:rsidR="00E7268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22237B" w:rsidRPr="00E110B3">
              <w:rPr>
                <w:rFonts w:asciiTheme="minorEastAsia" w:eastAsiaTheme="minorEastAsia" w:hAnsiTheme="minorEastAsia" w:hint="eastAsia"/>
                <w:sz w:val="24"/>
              </w:rPr>
              <w:t>③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>建築関係業者</w:t>
            </w:r>
            <w:r w:rsidR="009516F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22237B" w:rsidRPr="00E110B3">
              <w:rPr>
                <w:rFonts w:asciiTheme="minorEastAsia" w:eastAsiaTheme="minorEastAsia" w:hAnsiTheme="minorEastAsia" w:hint="eastAsia"/>
                <w:sz w:val="24"/>
              </w:rPr>
              <w:t xml:space="preserve">④その他（　　　　</w:t>
            </w:r>
            <w:r w:rsidR="00E87B21" w:rsidRPr="00E110B3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="009F4FA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E7268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22237B" w:rsidRPr="00E110B3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604B74" w:rsidRPr="009516F3" w:rsidRDefault="00604B74" w:rsidP="006E0E4D">
            <w:pPr>
              <w:ind w:rightChars="-321" w:right="-674"/>
              <w:rPr>
                <w:rFonts w:asciiTheme="majorEastAsia" w:eastAsiaTheme="majorEastAsia" w:hAnsiTheme="majorEastAsia"/>
                <w:sz w:val="24"/>
              </w:rPr>
            </w:pPr>
          </w:p>
          <w:p w:rsidR="000E5991" w:rsidRPr="0022237B" w:rsidRDefault="00123149" w:rsidP="00257D49">
            <w:pPr>
              <w:ind w:rightChars="-321" w:right="-674"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問</w:t>
            </w:r>
            <w:r w:rsidR="0022237B">
              <w:rPr>
                <w:rFonts w:asciiTheme="majorEastAsia" w:eastAsiaTheme="majorEastAsia" w:hAnsiTheme="majorEastAsia" w:hint="eastAsia"/>
                <w:sz w:val="24"/>
              </w:rPr>
              <w:t xml:space="preserve">２　</w:t>
            </w:r>
            <w:r w:rsidR="002333A6" w:rsidRPr="0022237B">
              <w:rPr>
                <w:rFonts w:asciiTheme="majorEastAsia" w:eastAsiaTheme="majorEastAsia" w:hAnsiTheme="majorEastAsia" w:hint="eastAsia"/>
                <w:sz w:val="24"/>
              </w:rPr>
              <w:t>建築</w:t>
            </w:r>
            <w:r w:rsidR="000E5991" w:rsidRPr="0022237B">
              <w:rPr>
                <w:rFonts w:asciiTheme="majorEastAsia" w:eastAsiaTheme="majorEastAsia" w:hAnsiTheme="majorEastAsia" w:hint="eastAsia"/>
                <w:sz w:val="24"/>
              </w:rPr>
              <w:t>住宅センターが行っている耐震診断助成について</w:t>
            </w:r>
            <w:r w:rsidR="002F6B36" w:rsidRPr="0022237B">
              <w:rPr>
                <w:rFonts w:asciiTheme="majorEastAsia" w:eastAsiaTheme="majorEastAsia" w:hAnsiTheme="majorEastAsia" w:hint="eastAsia"/>
                <w:sz w:val="24"/>
              </w:rPr>
              <w:t>、</w:t>
            </w:r>
            <w:r w:rsidR="000E5991" w:rsidRPr="0022237B">
              <w:rPr>
                <w:rFonts w:asciiTheme="majorEastAsia" w:eastAsiaTheme="majorEastAsia" w:hAnsiTheme="majorEastAsia" w:hint="eastAsia"/>
                <w:sz w:val="24"/>
              </w:rPr>
              <w:t>何でお知りになりましたか？</w:t>
            </w:r>
          </w:p>
          <w:p w:rsidR="009516F3" w:rsidRDefault="00D00337" w:rsidP="006E0E4D">
            <w:pPr>
              <w:ind w:rightChars="-321" w:right="-674"/>
              <w:rPr>
                <w:rFonts w:asciiTheme="minorEastAsia" w:eastAsiaTheme="minorEastAsia" w:hAnsiTheme="minorEastAsia"/>
                <w:sz w:val="24"/>
              </w:rPr>
            </w:pPr>
            <w:r w:rsidRPr="00132A7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257D4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22237B" w:rsidRPr="00E110B3">
              <w:rPr>
                <w:rFonts w:asciiTheme="minorEastAsia" w:eastAsiaTheme="minorEastAsia" w:hAnsiTheme="minorEastAsia" w:hint="eastAsia"/>
                <w:sz w:val="24"/>
              </w:rPr>
              <w:t>①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>センターのチラシ</w:t>
            </w:r>
            <w:r w:rsidR="0022237B" w:rsidRPr="00E110B3">
              <w:rPr>
                <w:rFonts w:asciiTheme="minorEastAsia" w:eastAsiaTheme="minorEastAsia" w:hAnsiTheme="minorEastAsia" w:hint="eastAsia"/>
                <w:sz w:val="24"/>
              </w:rPr>
              <w:t xml:space="preserve">　②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>県市町村の広報</w:t>
            </w:r>
            <w:r w:rsidR="0022237B" w:rsidRPr="00E110B3">
              <w:rPr>
                <w:rFonts w:asciiTheme="minorEastAsia" w:eastAsiaTheme="minorEastAsia" w:hAnsiTheme="minorEastAsia" w:hint="eastAsia"/>
                <w:sz w:val="24"/>
              </w:rPr>
              <w:t xml:space="preserve">　③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>新聞テレビ</w:t>
            </w:r>
            <w:r w:rsidR="0022237B" w:rsidRPr="00E110B3">
              <w:rPr>
                <w:rFonts w:asciiTheme="minorEastAsia" w:eastAsiaTheme="minorEastAsia" w:hAnsiTheme="minorEastAsia" w:hint="eastAsia"/>
                <w:sz w:val="24"/>
              </w:rPr>
              <w:t xml:space="preserve">　④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>建築関係業者</w:t>
            </w:r>
            <w:r w:rsidR="0022237B" w:rsidRPr="00E110B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22237B" w:rsidRPr="00E110B3" w:rsidRDefault="0022237B" w:rsidP="009516F3">
            <w:pPr>
              <w:ind w:rightChars="-321" w:right="-674"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E110B3">
              <w:rPr>
                <w:rFonts w:asciiTheme="minorEastAsia" w:eastAsiaTheme="minorEastAsia" w:hAnsiTheme="minorEastAsia" w:hint="eastAsia"/>
                <w:sz w:val="24"/>
              </w:rPr>
              <w:t xml:space="preserve">⑤その他（　</w:t>
            </w:r>
            <w:r w:rsidR="009516F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　　　　　　　　　　　　</w:t>
            </w:r>
            <w:r w:rsidR="00E72684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  <w:p w:rsidR="00006AEC" w:rsidRPr="009516F3" w:rsidRDefault="00006AEC" w:rsidP="00006AEC">
            <w:pPr>
              <w:ind w:rightChars="-321" w:right="-674"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  <w:p w:rsidR="00006AEC" w:rsidRPr="0022237B" w:rsidRDefault="00006AEC" w:rsidP="00006AEC">
            <w:pPr>
              <w:ind w:rightChars="-321" w:right="-674"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問３　あなたは常日ごろから、地震に対して</w:t>
            </w:r>
            <w:r w:rsidRPr="0022237B">
              <w:rPr>
                <w:rFonts w:asciiTheme="majorEastAsia" w:eastAsiaTheme="majorEastAsia" w:hAnsiTheme="majorEastAsia" w:hint="eastAsia"/>
                <w:sz w:val="24"/>
              </w:rPr>
              <w:t>何か対策を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な</w:t>
            </w:r>
            <w:r w:rsidRPr="0022237B">
              <w:rPr>
                <w:rFonts w:asciiTheme="majorEastAsia" w:eastAsiaTheme="majorEastAsia" w:hAnsiTheme="majorEastAsia" w:hint="eastAsia"/>
                <w:sz w:val="24"/>
              </w:rPr>
              <w:t>されていましたか？</w:t>
            </w:r>
          </w:p>
          <w:p w:rsidR="009516F3" w:rsidRDefault="00006AEC" w:rsidP="00006AEC">
            <w:pPr>
              <w:ind w:rightChars="-321" w:right="-674"/>
              <w:rPr>
                <w:rFonts w:asciiTheme="minorEastAsia" w:eastAsiaTheme="minorEastAsia" w:hAnsiTheme="minorEastAsia"/>
                <w:sz w:val="24"/>
              </w:rPr>
            </w:pPr>
            <w:r w:rsidRPr="00E110B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>①</w:t>
            </w:r>
            <w:r w:rsidR="0080372E">
              <w:rPr>
                <w:rFonts w:asciiTheme="minorEastAsia" w:eastAsiaTheme="minorEastAsia" w:hAnsiTheme="minorEastAsia" w:hint="eastAsia"/>
                <w:sz w:val="24"/>
              </w:rPr>
              <w:t>住宅の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>耐震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補強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 xml:space="preserve">　②家具の転倒防止　③防災用品の準備　④避難所の確認</w:t>
            </w:r>
          </w:p>
          <w:p w:rsidR="00006AEC" w:rsidRPr="00E110B3" w:rsidRDefault="00006AEC" w:rsidP="009516F3">
            <w:pPr>
              <w:ind w:rightChars="-321" w:right="-674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E110B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⑤その他（</w:t>
            </w:r>
            <w:r w:rsidR="009516F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　　　　　　　　　　　　　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 xml:space="preserve">　）</w:t>
            </w:r>
          </w:p>
          <w:p w:rsidR="000E5991" w:rsidRPr="009516F3" w:rsidRDefault="000E5991" w:rsidP="006E0E4D">
            <w:pPr>
              <w:ind w:rightChars="-321" w:right="-674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  <w:p w:rsidR="00314707" w:rsidRPr="0022237B" w:rsidRDefault="00123149" w:rsidP="00257D49">
            <w:pPr>
              <w:ind w:rightChars="-321" w:right="-674"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問</w:t>
            </w:r>
            <w:r w:rsidR="00006AEC">
              <w:rPr>
                <w:rFonts w:asciiTheme="majorEastAsia" w:eastAsiaTheme="majorEastAsia" w:hAnsiTheme="majorEastAsia" w:hint="eastAsia"/>
                <w:sz w:val="24"/>
              </w:rPr>
              <w:t>４</w:t>
            </w:r>
            <w:r w:rsidR="0022237B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006AEC">
              <w:rPr>
                <w:rFonts w:asciiTheme="majorEastAsia" w:eastAsiaTheme="majorEastAsia" w:hAnsiTheme="majorEastAsia" w:hint="eastAsia"/>
                <w:sz w:val="24"/>
              </w:rPr>
              <w:t>今回</w:t>
            </w:r>
            <w:r w:rsidR="002F6B36" w:rsidRPr="0022237B">
              <w:rPr>
                <w:rFonts w:asciiTheme="majorEastAsia" w:eastAsiaTheme="majorEastAsia" w:hAnsiTheme="majorEastAsia" w:hint="eastAsia"/>
                <w:sz w:val="24"/>
              </w:rPr>
              <w:t>あなた</w:t>
            </w:r>
            <w:r w:rsidR="00006AEC">
              <w:rPr>
                <w:rFonts w:asciiTheme="majorEastAsia" w:eastAsiaTheme="majorEastAsia" w:hAnsiTheme="majorEastAsia" w:hint="eastAsia"/>
                <w:sz w:val="24"/>
              </w:rPr>
              <w:t>の住宅の耐震診断を行ったのは、何がきっかけ（理由）ですが</w:t>
            </w:r>
            <w:r w:rsidR="00314707" w:rsidRPr="0022237B">
              <w:rPr>
                <w:rFonts w:asciiTheme="majorEastAsia" w:eastAsiaTheme="majorEastAsia" w:hAnsiTheme="majorEastAsia" w:hint="eastAsia"/>
                <w:sz w:val="24"/>
              </w:rPr>
              <w:t>？</w:t>
            </w:r>
          </w:p>
          <w:p w:rsidR="00883EE2" w:rsidRDefault="0022237B" w:rsidP="00257D49">
            <w:pPr>
              <w:ind w:rightChars="-321" w:right="-674"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E110B3">
              <w:rPr>
                <w:rFonts w:asciiTheme="minorEastAsia" w:eastAsiaTheme="minorEastAsia" w:hAnsiTheme="minorEastAsia" w:hint="eastAsia"/>
                <w:sz w:val="24"/>
              </w:rPr>
              <w:t>①</w:t>
            </w:r>
            <w:r w:rsidR="00883EE2">
              <w:rPr>
                <w:rFonts w:asciiTheme="minorEastAsia" w:eastAsiaTheme="minorEastAsia" w:hAnsiTheme="minorEastAsia" w:hint="eastAsia"/>
                <w:sz w:val="24"/>
              </w:rPr>
              <w:t>市町村の補助</w:t>
            </w:r>
            <w:r w:rsidR="00006AEC">
              <w:rPr>
                <w:rFonts w:asciiTheme="minorEastAsia" w:eastAsiaTheme="minorEastAsia" w:hAnsiTheme="minorEastAsia" w:hint="eastAsia"/>
                <w:sz w:val="24"/>
              </w:rPr>
              <w:t>制度を知った</w:t>
            </w:r>
            <w:r w:rsidR="00883EE2">
              <w:rPr>
                <w:rFonts w:asciiTheme="minorEastAsia" w:eastAsiaTheme="minorEastAsia" w:hAnsiTheme="minorEastAsia" w:hint="eastAsia"/>
                <w:sz w:val="24"/>
              </w:rPr>
              <w:t>から</w:t>
            </w:r>
            <w:r w:rsidR="00006AEC">
              <w:rPr>
                <w:rFonts w:asciiTheme="minorEastAsia" w:eastAsiaTheme="minorEastAsia" w:hAnsiTheme="minorEastAsia" w:hint="eastAsia"/>
                <w:sz w:val="24"/>
              </w:rPr>
              <w:t xml:space="preserve">　②</w:t>
            </w:r>
            <w:r w:rsidR="00883EE2">
              <w:rPr>
                <w:rFonts w:asciiTheme="minorEastAsia" w:eastAsiaTheme="minorEastAsia" w:hAnsiTheme="minorEastAsia" w:hint="eastAsia"/>
                <w:sz w:val="24"/>
              </w:rPr>
              <w:t>センターの助成制度を知ったから</w:t>
            </w:r>
          </w:p>
          <w:p w:rsidR="0080372E" w:rsidRDefault="0080372E" w:rsidP="00257D49">
            <w:pPr>
              <w:ind w:rightChars="-321" w:right="-674"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③耐震改修の工事をするため　④</w:t>
            </w:r>
            <w:r w:rsidR="00006AEC">
              <w:rPr>
                <w:rFonts w:asciiTheme="minorEastAsia" w:eastAsiaTheme="minorEastAsia" w:hAnsiTheme="minorEastAsia" w:hint="eastAsia"/>
                <w:sz w:val="24"/>
              </w:rPr>
              <w:t>住宅が老朽化し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、耐震性能を知りたいから</w:t>
            </w:r>
          </w:p>
          <w:p w:rsidR="009A7EB1" w:rsidRPr="005E45E1" w:rsidRDefault="0080372E" w:rsidP="006F4CD6">
            <w:pPr>
              <w:spacing w:afterLines="50" w:after="180"/>
              <w:ind w:rightChars="-321" w:right="-674"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⑤</w:t>
            </w:r>
            <w:r w:rsidR="00006AEC">
              <w:rPr>
                <w:rFonts w:asciiTheme="minorEastAsia" w:eastAsiaTheme="minorEastAsia" w:hAnsiTheme="minorEastAsia" w:hint="eastAsia"/>
                <w:sz w:val="24"/>
              </w:rPr>
              <w:t>知人が耐震診断した</w:t>
            </w:r>
            <w:r w:rsidR="00883EE2">
              <w:rPr>
                <w:rFonts w:asciiTheme="minorEastAsia" w:eastAsiaTheme="minorEastAsia" w:hAnsiTheme="minorEastAsia" w:hint="eastAsia"/>
                <w:sz w:val="24"/>
              </w:rPr>
              <w:t>から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961722">
              <w:rPr>
                <w:rFonts w:asciiTheme="minorEastAsia" w:eastAsiaTheme="minorEastAsia" w:hAnsiTheme="minorEastAsia" w:hint="eastAsia"/>
                <w:sz w:val="24"/>
              </w:rPr>
              <w:t>⑥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耐震診断をすすめられたから</w:t>
            </w:r>
            <w:r w:rsidR="00883EE2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961722">
              <w:rPr>
                <w:rFonts w:asciiTheme="minorEastAsia" w:eastAsiaTheme="minorEastAsia" w:hAnsiTheme="minorEastAsia" w:hint="eastAsia"/>
                <w:sz w:val="24"/>
              </w:rPr>
              <w:t>⑦</w:t>
            </w:r>
            <w:r w:rsidR="009F4FA0">
              <w:rPr>
                <w:rFonts w:asciiTheme="minorEastAsia" w:eastAsiaTheme="minorEastAsia" w:hAnsiTheme="minorEastAsia" w:hint="eastAsia"/>
                <w:sz w:val="24"/>
              </w:rPr>
              <w:t>その他（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22237B" w:rsidRPr="00E110B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883EE2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9413B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22237B" w:rsidRPr="00E110B3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D5162E" w:rsidRPr="007A74FE" w:rsidTr="00ED23B3">
        <w:trPr>
          <w:trHeight w:val="2145"/>
        </w:trPr>
        <w:tc>
          <w:tcPr>
            <w:tcW w:w="1020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83EE2" w:rsidRDefault="00D5162E" w:rsidP="006F4CD6">
            <w:pPr>
              <w:spacing w:beforeLines="50" w:before="180" w:afterLines="50" w:after="180"/>
              <w:ind w:rightChars="-321" w:right="-674" w:firstLineChars="200" w:firstLine="480"/>
              <w:rPr>
                <w:rFonts w:asciiTheme="majorEastAsia" w:eastAsiaTheme="majorEastAsia" w:hAnsiTheme="majorEastAsia"/>
                <w:sz w:val="24"/>
              </w:rPr>
            </w:pPr>
            <w:r w:rsidRPr="00E110B3">
              <w:rPr>
                <w:rFonts w:asciiTheme="minorEastAsia" w:eastAsiaTheme="minorEastAsia" w:hAnsiTheme="minorEastAsia" w:hint="eastAsia"/>
                <w:sz w:val="24"/>
              </w:rPr>
              <w:t>以下、耐震診断の結果、総合判定が</w:t>
            </w:r>
            <w:r w:rsidR="005333E8">
              <w:rPr>
                <w:rFonts w:asciiTheme="minorEastAsia" w:eastAsiaTheme="minorEastAsia" w:hAnsiTheme="minorEastAsia" w:hint="eastAsia"/>
                <w:sz w:val="24"/>
              </w:rPr>
              <w:t>1.0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>未満で補強必要とされた方のみお答え下さい。</w:t>
            </w:r>
          </w:p>
          <w:p w:rsidR="00D5162E" w:rsidRPr="0022237B" w:rsidRDefault="00123149" w:rsidP="00257D49">
            <w:pPr>
              <w:ind w:rightChars="-321" w:right="-674"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問</w:t>
            </w:r>
            <w:r w:rsidR="00257D4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５</w:t>
            </w:r>
            <w:r w:rsidR="00D5162E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D5162E" w:rsidRPr="0022237B">
              <w:rPr>
                <w:rFonts w:asciiTheme="majorEastAsia" w:eastAsiaTheme="majorEastAsia" w:hAnsiTheme="majorEastAsia" w:hint="eastAsia"/>
                <w:sz w:val="24"/>
              </w:rPr>
              <w:t>耐震診断の結果を知ってあなたの住宅を</w:t>
            </w:r>
            <w:r w:rsidR="00D5162E">
              <w:rPr>
                <w:rFonts w:asciiTheme="majorEastAsia" w:eastAsiaTheme="majorEastAsia" w:hAnsiTheme="majorEastAsia" w:hint="eastAsia"/>
                <w:sz w:val="24"/>
              </w:rPr>
              <w:t>、今後</w:t>
            </w:r>
            <w:r w:rsidR="00D5162E" w:rsidRPr="0022237B">
              <w:rPr>
                <w:rFonts w:asciiTheme="majorEastAsia" w:eastAsiaTheme="majorEastAsia" w:hAnsiTheme="majorEastAsia" w:hint="eastAsia"/>
                <w:sz w:val="24"/>
              </w:rPr>
              <w:t>どうされますか？</w:t>
            </w:r>
          </w:p>
          <w:p w:rsidR="00D5162E" w:rsidRDefault="00D5162E" w:rsidP="006E0E4D">
            <w:pPr>
              <w:ind w:rightChars="-321" w:right="-674"/>
              <w:rPr>
                <w:rFonts w:asciiTheme="minorEastAsia" w:eastAsiaTheme="minorEastAsia" w:hAnsiTheme="minorEastAsia"/>
                <w:sz w:val="24"/>
              </w:rPr>
            </w:pPr>
            <w:r w:rsidRPr="00132A73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="00257D4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>①</w:t>
            </w:r>
            <w:r w:rsidR="00961722">
              <w:rPr>
                <w:rFonts w:asciiTheme="minorEastAsia" w:eastAsiaTheme="minorEastAsia" w:hAnsiTheme="minorEastAsia" w:hint="eastAsia"/>
                <w:sz w:val="24"/>
              </w:rPr>
              <w:t>全体を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>耐震補強</w:t>
            </w:r>
            <w:r w:rsidR="00961722">
              <w:rPr>
                <w:rFonts w:asciiTheme="minorEastAsia" w:eastAsiaTheme="minorEastAsia" w:hAnsiTheme="minorEastAsia" w:hint="eastAsia"/>
                <w:sz w:val="24"/>
              </w:rPr>
              <w:t>したい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 xml:space="preserve">　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一部屋でも補強</w:t>
            </w:r>
            <w:r w:rsidR="00D95941">
              <w:rPr>
                <w:rFonts w:asciiTheme="minorEastAsia" w:eastAsiaTheme="minorEastAsia" w:hAnsiTheme="minorEastAsia" w:hint="eastAsia"/>
                <w:sz w:val="24"/>
              </w:rPr>
              <w:t>したい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③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>すぐ</w:t>
            </w:r>
            <w:r w:rsidR="00D95941">
              <w:rPr>
                <w:rFonts w:asciiTheme="minorEastAsia" w:eastAsiaTheme="minorEastAsia" w:hAnsiTheme="minorEastAsia" w:hint="eastAsia"/>
                <w:sz w:val="24"/>
              </w:rPr>
              <w:t>に</w:t>
            </w:r>
            <w:r w:rsidR="00961722">
              <w:rPr>
                <w:rFonts w:asciiTheme="minorEastAsia" w:eastAsiaTheme="minorEastAsia" w:hAnsiTheme="minorEastAsia" w:hint="eastAsia"/>
                <w:sz w:val="24"/>
              </w:rPr>
              <w:t>は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>補強</w:t>
            </w:r>
            <w:r w:rsidR="00961722">
              <w:rPr>
                <w:rFonts w:asciiTheme="minorEastAsia" w:eastAsiaTheme="minorEastAsia" w:hAnsiTheme="minorEastAsia" w:hint="eastAsia"/>
                <w:sz w:val="24"/>
              </w:rPr>
              <w:t>しないが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>検討</w:t>
            </w:r>
            <w:r w:rsidR="00961722">
              <w:rPr>
                <w:rFonts w:asciiTheme="minorEastAsia" w:eastAsiaTheme="minorEastAsia" w:hAnsiTheme="minorEastAsia" w:hint="eastAsia"/>
                <w:sz w:val="24"/>
              </w:rPr>
              <w:t>したい</w:t>
            </w:r>
          </w:p>
          <w:p w:rsidR="009516F3" w:rsidRDefault="00D5162E" w:rsidP="009516F3">
            <w:pPr>
              <w:ind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④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>住み替え</w:t>
            </w:r>
            <w:r w:rsidR="00961722">
              <w:rPr>
                <w:rFonts w:asciiTheme="minorEastAsia" w:eastAsiaTheme="minorEastAsia" w:hAnsiTheme="minorEastAsia" w:hint="eastAsia"/>
                <w:sz w:val="24"/>
              </w:rPr>
              <w:t>たい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⑤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>建て替え</w:t>
            </w:r>
            <w:r w:rsidR="00961722">
              <w:rPr>
                <w:rFonts w:asciiTheme="minorEastAsia" w:eastAsiaTheme="minorEastAsia" w:hAnsiTheme="minorEastAsia" w:hint="eastAsia"/>
                <w:sz w:val="24"/>
              </w:rPr>
              <w:t>たい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⑥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>解体</w:t>
            </w:r>
            <w:r w:rsidR="00961722">
              <w:rPr>
                <w:rFonts w:asciiTheme="minorEastAsia" w:eastAsiaTheme="minorEastAsia" w:hAnsiTheme="minorEastAsia" w:hint="eastAsia"/>
                <w:sz w:val="24"/>
              </w:rPr>
              <w:t>したい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⑦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>補強</w:t>
            </w:r>
            <w:r w:rsidR="00961722">
              <w:rPr>
                <w:rFonts w:asciiTheme="minorEastAsia" w:eastAsiaTheme="minorEastAsia" w:hAnsiTheme="minorEastAsia" w:hint="eastAsia"/>
                <w:sz w:val="24"/>
              </w:rPr>
              <w:t>したくない</w:t>
            </w:r>
            <w:r w:rsidR="00123149">
              <w:rPr>
                <w:rFonts w:asciiTheme="minorEastAsia" w:eastAsiaTheme="minorEastAsia" w:hAnsiTheme="minorEastAsia" w:hint="eastAsia"/>
                <w:sz w:val="24"/>
              </w:rPr>
              <w:t>(できない)</w:t>
            </w:r>
          </w:p>
          <w:p w:rsidR="00440453" w:rsidRPr="00123149" w:rsidRDefault="00961722" w:rsidP="006F4CD6">
            <w:pPr>
              <w:spacing w:afterLines="50" w:after="180"/>
              <w:ind w:firstLineChars="200" w:firstLine="48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⑧</w:t>
            </w:r>
            <w:r w:rsidR="00D5162E" w:rsidRPr="00E110B3">
              <w:rPr>
                <w:rFonts w:asciiTheme="minorEastAsia" w:eastAsiaTheme="minorEastAsia" w:hAnsiTheme="minorEastAsia" w:hint="eastAsia"/>
                <w:sz w:val="24"/>
              </w:rPr>
              <w:t>その他（</w:t>
            </w:r>
            <w:r w:rsidR="0012314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5E45E1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9516F3">
              <w:rPr>
                <w:rFonts w:asciiTheme="minorEastAsia" w:eastAsiaTheme="minorEastAsia" w:hAnsiTheme="minorEastAsia" w:hint="eastAsia"/>
                <w:sz w:val="24"/>
              </w:rPr>
              <w:t xml:space="preserve">　　　　　　　　　　　　　　　　　　　　　　　　　　　　　　</w:t>
            </w:r>
            <w:r w:rsidR="00123149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9413B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5E45E1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181465" w:rsidRPr="007A74FE" w:rsidTr="00ED23B3">
        <w:trPr>
          <w:trHeight w:val="775"/>
        </w:trPr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81465" w:rsidRPr="009F4FA0" w:rsidRDefault="00181465" w:rsidP="009F4FA0">
            <w:pPr>
              <w:ind w:rightChars="-321" w:right="-674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33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81465" w:rsidRDefault="00181465" w:rsidP="00091ACA">
            <w:pPr>
              <w:ind w:leftChars="-231" w:left="-485" w:rightChars="-321" w:right="-674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63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1465" w:rsidRDefault="00181465" w:rsidP="006F4CD6">
            <w:pPr>
              <w:spacing w:beforeLines="50" w:before="180"/>
              <w:ind w:rightChars="-321" w:right="-674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問５に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「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>②</w:t>
            </w:r>
            <w:r>
              <w:rPr>
                <w:rFonts w:asciiTheme="minorEastAsia" w:eastAsiaTheme="minorEastAsia" w:hAnsiTheme="minorEastAsia" w:hint="eastAsia"/>
                <w:sz w:val="24"/>
              </w:rPr>
              <w:t>一部屋でも補強したい」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>と答えられた方のみお答え下さい</w:t>
            </w:r>
          </w:p>
          <w:p w:rsidR="00181465" w:rsidRDefault="00181465" w:rsidP="00091ACA">
            <w:pPr>
              <w:ind w:rightChars="-321" w:right="-674"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問６</w:t>
            </w:r>
            <w:r w:rsidRPr="00D344D2">
              <w:rPr>
                <w:rFonts w:asciiTheme="majorEastAsia" w:eastAsiaTheme="majorEastAsia" w:hAnsiTheme="majorEastAsia" w:hint="eastAsia"/>
                <w:sz w:val="24"/>
              </w:rPr>
              <w:t xml:space="preserve">　補強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するとすれば</w:t>
            </w:r>
            <w:r w:rsidRPr="00D344D2">
              <w:rPr>
                <w:rFonts w:asciiTheme="majorEastAsia" w:eastAsiaTheme="majorEastAsia" w:hAnsiTheme="majorEastAsia" w:hint="eastAsia"/>
                <w:sz w:val="24"/>
              </w:rPr>
              <w:t>、どの部屋を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したいとお考えですか？</w:t>
            </w:r>
          </w:p>
          <w:p w:rsidR="00181465" w:rsidRDefault="00181465" w:rsidP="006F4CD6">
            <w:pPr>
              <w:spacing w:afterLines="50" w:after="180"/>
              <w:ind w:rightChars="-321" w:right="-674"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E110B3">
              <w:rPr>
                <w:rFonts w:asciiTheme="minorEastAsia" w:eastAsiaTheme="minorEastAsia" w:hAnsiTheme="minorEastAsia" w:hint="eastAsia"/>
                <w:sz w:val="24"/>
              </w:rPr>
              <w:t>①</w:t>
            </w:r>
            <w:r w:rsidR="005333E8">
              <w:rPr>
                <w:rFonts w:asciiTheme="minorEastAsia" w:eastAsiaTheme="minorEastAsia" w:hAnsiTheme="minorEastAsia" w:hint="eastAsia"/>
                <w:sz w:val="24"/>
              </w:rPr>
              <w:t>居間　②食堂　③台所　④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寝室　</w:t>
            </w:r>
            <w:r w:rsidR="005333E8">
              <w:rPr>
                <w:rFonts w:asciiTheme="minorEastAsia" w:eastAsiaTheme="minorEastAsia" w:hAnsiTheme="minorEastAsia" w:hint="eastAsia"/>
                <w:sz w:val="24"/>
              </w:rPr>
              <w:t>⑤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子供室　</w:t>
            </w:r>
            <w:r w:rsidR="005333E8">
              <w:rPr>
                <w:rFonts w:asciiTheme="minorEastAsia" w:eastAsiaTheme="minorEastAsia" w:hAnsiTheme="minorEastAsia" w:hint="eastAsia"/>
                <w:sz w:val="24"/>
              </w:rPr>
              <w:t>⑥玄関　⑦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その他（</w:t>
            </w:r>
            <w:r w:rsidR="009413B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9516F3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="009413B0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181465" w:rsidRPr="007A74FE" w:rsidTr="00ED23B3">
        <w:trPr>
          <w:trHeight w:val="701"/>
        </w:trPr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181465" w:rsidRPr="009F4FA0" w:rsidRDefault="00181465" w:rsidP="009F4FA0">
            <w:pPr>
              <w:ind w:rightChars="-321" w:right="-674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4" w:type="dxa"/>
            <w:vMerge w:val="restart"/>
            <w:tcBorders>
              <w:top w:val="nil"/>
              <w:left w:val="nil"/>
              <w:right w:val="single" w:sz="4" w:space="0" w:color="auto"/>
            </w:tcBorders>
            <w:vAlign w:val="center"/>
          </w:tcPr>
          <w:p w:rsidR="00181465" w:rsidRDefault="00181465" w:rsidP="009F4FA0">
            <w:pPr>
              <w:ind w:left="105" w:rightChars="-321" w:right="-674"/>
              <w:rPr>
                <w:rFonts w:asciiTheme="minorEastAsia" w:eastAsiaTheme="minorEastAsia" w:hAnsiTheme="minorEastAsia"/>
                <w:sz w:val="24"/>
              </w:rPr>
            </w:pPr>
          </w:p>
          <w:p w:rsidR="00181465" w:rsidRDefault="00181465" w:rsidP="009F4FA0">
            <w:pPr>
              <w:ind w:left="105" w:rightChars="-321" w:right="-674"/>
              <w:rPr>
                <w:rFonts w:asciiTheme="majorEastAsia" w:eastAsiaTheme="majorEastAsia" w:hAnsiTheme="majorEastAsia"/>
                <w:sz w:val="24"/>
              </w:rPr>
            </w:pPr>
          </w:p>
          <w:p w:rsidR="00181465" w:rsidRDefault="00181465" w:rsidP="009F4FA0">
            <w:pPr>
              <w:ind w:left="105" w:rightChars="-321" w:right="-674"/>
              <w:rPr>
                <w:rFonts w:asciiTheme="majorEastAsia" w:eastAsiaTheme="majorEastAsia" w:hAnsiTheme="majorEastAsia"/>
                <w:sz w:val="24"/>
              </w:rPr>
            </w:pPr>
          </w:p>
          <w:p w:rsidR="00181465" w:rsidRDefault="00181465" w:rsidP="00091ACA">
            <w:pPr>
              <w:ind w:rightChars="-321" w:right="-674" w:firstLineChars="100" w:firstLine="240"/>
              <w:rPr>
                <w:rFonts w:asciiTheme="minorEastAsia" w:eastAsiaTheme="minorEastAsia" w:hAnsiTheme="minorEastAsia"/>
                <w:sz w:val="24"/>
              </w:rPr>
            </w:pPr>
          </w:p>
          <w:p w:rsidR="00181465" w:rsidRDefault="00181465" w:rsidP="00091ACA">
            <w:pPr>
              <w:ind w:rightChars="-321" w:right="-674" w:firstLineChars="100" w:firstLine="240"/>
              <w:rPr>
                <w:rFonts w:asciiTheme="majorEastAsia" w:eastAsiaTheme="majorEastAsia" w:hAnsiTheme="majorEastAsia"/>
                <w:sz w:val="24"/>
              </w:rPr>
            </w:pPr>
          </w:p>
          <w:p w:rsidR="00181465" w:rsidRDefault="00181465" w:rsidP="00091ACA">
            <w:pPr>
              <w:ind w:rightChars="-321" w:right="-674"/>
              <w:rPr>
                <w:rFonts w:asciiTheme="minorEastAsia" w:eastAsiaTheme="minorEastAsia" w:hAnsiTheme="minorEastAsia"/>
                <w:sz w:val="24"/>
              </w:rPr>
            </w:pPr>
          </w:p>
          <w:p w:rsidR="00181465" w:rsidRDefault="00181465" w:rsidP="00123149">
            <w:pPr>
              <w:ind w:left="105" w:rightChars="-321" w:right="-674"/>
              <w:rPr>
                <w:rFonts w:asciiTheme="minorEastAsia" w:eastAsiaTheme="minorEastAsia" w:hAnsiTheme="minorEastAsia"/>
                <w:sz w:val="24"/>
              </w:rPr>
            </w:pPr>
          </w:p>
          <w:p w:rsidR="00181465" w:rsidRDefault="00181465" w:rsidP="009F4FA0">
            <w:pPr>
              <w:ind w:left="105" w:rightChars="-321" w:right="-674"/>
              <w:rPr>
                <w:rFonts w:asciiTheme="majorEastAsia" w:eastAsiaTheme="majorEastAsia" w:hAnsiTheme="majorEastAsia"/>
                <w:sz w:val="24"/>
              </w:rPr>
            </w:pPr>
          </w:p>
          <w:p w:rsidR="00181465" w:rsidRDefault="00181465" w:rsidP="009F4FA0">
            <w:pPr>
              <w:ind w:left="342" w:rightChars="-321" w:right="-674"/>
              <w:rPr>
                <w:rFonts w:asciiTheme="minorEastAsia" w:eastAsiaTheme="minorEastAsia" w:hAnsiTheme="minorEastAsia"/>
                <w:sz w:val="24"/>
              </w:rPr>
            </w:pPr>
          </w:p>
          <w:p w:rsidR="00181465" w:rsidRDefault="00181465" w:rsidP="009F4FA0">
            <w:pPr>
              <w:ind w:left="345" w:rightChars="-321" w:right="-674"/>
              <w:rPr>
                <w:rFonts w:asciiTheme="minorEastAsia" w:eastAsiaTheme="minorEastAsia" w:hAnsiTheme="minorEastAsia"/>
                <w:sz w:val="24"/>
              </w:rPr>
            </w:pPr>
          </w:p>
          <w:p w:rsidR="00181465" w:rsidRPr="009F4FA0" w:rsidRDefault="00181465" w:rsidP="00091ACA">
            <w:pPr>
              <w:ind w:rightChars="-321" w:right="-674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963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81465" w:rsidRPr="009F4FA0" w:rsidRDefault="00181465" w:rsidP="00440453">
            <w:pPr>
              <w:ind w:rightChars="-321" w:right="-674" w:firstLineChars="200" w:firstLine="480"/>
              <w:rPr>
                <w:rFonts w:asciiTheme="majorEastAsia" w:eastAsiaTheme="majorEastAsia" w:hAnsiTheme="majorEastAsia"/>
                <w:sz w:val="24"/>
              </w:rPr>
            </w:pPr>
          </w:p>
        </w:tc>
      </w:tr>
      <w:tr w:rsidR="009413B0" w:rsidRPr="00440453" w:rsidTr="00ED23B3">
        <w:trPr>
          <w:trHeight w:val="3109"/>
        </w:trPr>
        <w:tc>
          <w:tcPr>
            <w:tcW w:w="236" w:type="dxa"/>
            <w:vMerge/>
            <w:tcBorders>
              <w:top w:val="nil"/>
              <w:left w:val="single" w:sz="4" w:space="0" w:color="auto"/>
              <w:right w:val="nil"/>
            </w:tcBorders>
            <w:vAlign w:val="center"/>
          </w:tcPr>
          <w:p w:rsidR="009413B0" w:rsidRPr="009F4FA0" w:rsidRDefault="009413B0" w:rsidP="009F4FA0">
            <w:pPr>
              <w:ind w:rightChars="-321" w:right="-674"/>
              <w:rPr>
                <w:rFonts w:asciiTheme="majorEastAsia" w:eastAsiaTheme="majorEastAsia" w:hAnsiTheme="majorEastAsia"/>
                <w:sz w:val="24"/>
              </w:rPr>
            </w:pPr>
          </w:p>
        </w:tc>
        <w:tc>
          <w:tcPr>
            <w:tcW w:w="3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9413B0" w:rsidRDefault="009413B0" w:rsidP="00091ACA">
            <w:pPr>
              <w:ind w:rightChars="-321" w:right="-674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9636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9413B0" w:rsidRPr="00E110B3" w:rsidRDefault="009413B0" w:rsidP="006F4CD6">
            <w:pPr>
              <w:spacing w:beforeLines="50" w:before="180"/>
              <w:ind w:rightChars="-321" w:right="-674"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問５に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>、</w:t>
            </w:r>
            <w:r>
              <w:rPr>
                <w:rFonts w:asciiTheme="minorEastAsia" w:eastAsiaTheme="minorEastAsia" w:hAnsiTheme="minorEastAsia" w:hint="eastAsia"/>
                <w:sz w:val="24"/>
              </w:rPr>
              <w:t>「⑦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>補強しない</w:t>
            </w:r>
            <w:r>
              <w:rPr>
                <w:rFonts w:asciiTheme="minorEastAsia" w:eastAsiaTheme="minorEastAsia" w:hAnsiTheme="minorEastAsia" w:hint="eastAsia"/>
                <w:sz w:val="24"/>
              </w:rPr>
              <w:t>(できない)」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>と答えられた方のみお答え下さい</w:t>
            </w:r>
          </w:p>
          <w:p w:rsidR="009413B0" w:rsidRPr="0022237B" w:rsidRDefault="009413B0" w:rsidP="00440453">
            <w:pPr>
              <w:ind w:rightChars="-321" w:right="-674"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>問７　耐震補強をしない</w:t>
            </w:r>
            <w:r w:rsidRPr="0022237B">
              <w:rPr>
                <w:rFonts w:asciiTheme="majorEastAsia" w:eastAsiaTheme="majorEastAsia" w:hAnsiTheme="majorEastAsia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できない</w:t>
            </w:r>
            <w:r w:rsidRPr="0022237B">
              <w:rPr>
                <w:rFonts w:asciiTheme="majorEastAsia" w:eastAsiaTheme="majorEastAsia" w:hAnsiTheme="majorEastAsia" w:hint="eastAsia"/>
                <w:sz w:val="24"/>
              </w:rPr>
              <w:t>）理由はなんでしょうか？</w:t>
            </w:r>
          </w:p>
          <w:p w:rsidR="009413B0" w:rsidRPr="00E110B3" w:rsidRDefault="009413B0" w:rsidP="00440453">
            <w:pPr>
              <w:ind w:left="207" w:rightChars="-321" w:right="-674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E110B3">
              <w:rPr>
                <w:rFonts w:asciiTheme="minorEastAsia" w:eastAsiaTheme="minorEastAsia" w:hAnsiTheme="minorEastAsia" w:hint="eastAsia"/>
                <w:sz w:val="24"/>
              </w:rPr>
              <w:t>①耐震改修費が高い　②住宅の跡継ぎがいない　③</w:t>
            </w:r>
            <w:r w:rsidR="00ED23B3">
              <w:rPr>
                <w:rFonts w:asciiTheme="minorEastAsia" w:eastAsiaTheme="minorEastAsia" w:hAnsiTheme="minorEastAsia" w:hint="eastAsia"/>
                <w:sz w:val="24"/>
              </w:rPr>
              <w:t>居住しながらの工事は大変</w:t>
            </w:r>
          </w:p>
          <w:p w:rsidR="009413B0" w:rsidRDefault="009413B0" w:rsidP="00440453">
            <w:pPr>
              <w:ind w:left="210" w:rightChars="-321" w:right="-674" w:firstLineChars="100" w:firstLine="240"/>
              <w:rPr>
                <w:rFonts w:asciiTheme="minorEastAsia" w:eastAsiaTheme="minorEastAsia" w:hAnsiTheme="minorEastAsia"/>
                <w:sz w:val="24"/>
              </w:rPr>
            </w:pPr>
            <w:r w:rsidRPr="00E110B3">
              <w:rPr>
                <w:rFonts w:asciiTheme="minorEastAsia" w:eastAsiaTheme="minorEastAsia" w:hAnsiTheme="minorEastAsia" w:hint="eastAsia"/>
                <w:sz w:val="24"/>
              </w:rPr>
              <w:t>④</w:t>
            </w:r>
            <w:r>
              <w:rPr>
                <w:rFonts w:asciiTheme="minorEastAsia" w:eastAsiaTheme="minorEastAsia" w:hAnsiTheme="minorEastAsia" w:hint="eastAsia"/>
                <w:sz w:val="24"/>
              </w:rPr>
              <w:t>耐震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>改修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について相談者がいない　</w:t>
            </w:r>
            <w:r w:rsidR="00ED23B3">
              <w:rPr>
                <w:rFonts w:asciiTheme="minorEastAsia" w:eastAsiaTheme="minorEastAsia" w:hAnsiTheme="minorEastAsia" w:hint="eastAsia"/>
                <w:sz w:val="24"/>
              </w:rPr>
              <w:t>⑤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その他（　　　　　　　　</w:t>
            </w:r>
            <w:r w:rsidRPr="00E110B3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　　）</w:t>
            </w:r>
          </w:p>
          <w:p w:rsidR="009413B0" w:rsidRPr="009413B0" w:rsidRDefault="009413B0" w:rsidP="00440453">
            <w:pPr>
              <w:ind w:rightChars="-321" w:right="-674" w:firstLineChars="200" w:firstLine="480"/>
              <w:rPr>
                <w:rFonts w:asciiTheme="minorEastAsia" w:eastAsiaTheme="minorEastAsia" w:hAnsiTheme="minorEastAsia"/>
                <w:sz w:val="24"/>
              </w:rPr>
            </w:pPr>
          </w:p>
          <w:p w:rsidR="009413B0" w:rsidRPr="00286A29" w:rsidRDefault="009413B0" w:rsidP="00440453">
            <w:pPr>
              <w:ind w:rightChars="-321" w:right="-674"/>
              <w:rPr>
                <w:rFonts w:asciiTheme="majorEastAsia" w:eastAsiaTheme="majorEastAsia" w:hAnsiTheme="majorEastAsia"/>
                <w:sz w:val="24"/>
              </w:rPr>
            </w:pPr>
            <w:r w:rsidRPr="00286A29">
              <w:rPr>
                <w:rFonts w:asciiTheme="majorEastAsia" w:eastAsiaTheme="majorEastAsia" w:hAnsiTheme="majorEastAsia" w:hint="eastAsia"/>
                <w:sz w:val="24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24"/>
              </w:rPr>
              <w:t>問</w:t>
            </w:r>
            <w:r w:rsidRPr="00286A29">
              <w:rPr>
                <w:rFonts w:asciiTheme="majorEastAsia" w:eastAsiaTheme="majorEastAsia" w:hAnsiTheme="majorEastAsia" w:hint="eastAsia"/>
                <w:sz w:val="24"/>
              </w:rPr>
              <w:t>８　緊急的に命を守るために、例えば寝室</w:t>
            </w:r>
            <w:r w:rsidR="00532F6F">
              <w:rPr>
                <w:rFonts w:asciiTheme="majorEastAsia" w:eastAsiaTheme="majorEastAsia" w:hAnsiTheme="majorEastAsia" w:hint="eastAsia"/>
                <w:sz w:val="24"/>
              </w:rPr>
              <w:t>だけでも</w:t>
            </w:r>
            <w:r w:rsidRPr="00286A29">
              <w:rPr>
                <w:rFonts w:asciiTheme="majorEastAsia" w:eastAsiaTheme="majorEastAsia" w:hAnsiTheme="majorEastAsia" w:hint="eastAsia"/>
                <w:sz w:val="24"/>
              </w:rPr>
              <w:t>補強すること</w:t>
            </w:r>
            <w:r>
              <w:rPr>
                <w:rFonts w:asciiTheme="majorEastAsia" w:eastAsiaTheme="majorEastAsia" w:hAnsiTheme="majorEastAsia" w:hint="eastAsia"/>
                <w:sz w:val="24"/>
              </w:rPr>
              <w:t>を</w:t>
            </w:r>
            <w:r w:rsidRPr="00286A29">
              <w:rPr>
                <w:rFonts w:asciiTheme="majorEastAsia" w:eastAsiaTheme="majorEastAsia" w:hAnsiTheme="majorEastAsia" w:hint="eastAsia"/>
                <w:sz w:val="24"/>
              </w:rPr>
              <w:t>どう思いますか？</w:t>
            </w:r>
          </w:p>
          <w:p w:rsidR="009413B0" w:rsidRPr="00513188" w:rsidRDefault="00513188" w:rsidP="00513188">
            <w:pPr>
              <w:ind w:rightChars="-321" w:right="-674" w:firstLineChars="200" w:firstLine="480"/>
              <w:rPr>
                <w:rFonts w:asciiTheme="minorEastAsia" w:eastAsiaTheme="minorEastAsia" w:hAnsiTheme="minorEastAsia"/>
                <w:sz w:val="24"/>
              </w:rPr>
            </w:pPr>
            <w:r w:rsidRPr="00513188">
              <w:rPr>
                <w:rFonts w:asciiTheme="minorEastAsia" w:eastAsiaTheme="minorEastAsia" w:hAnsiTheme="minorEastAsia" w:hint="eastAsia"/>
                <w:sz w:val="24"/>
              </w:rPr>
              <w:t>①</w:t>
            </w:r>
            <w:r w:rsidR="009413B0" w:rsidRPr="00513188">
              <w:rPr>
                <w:rFonts w:asciiTheme="minorEastAsia" w:eastAsiaTheme="minorEastAsia" w:hAnsiTheme="minorEastAsia" w:hint="eastAsia"/>
                <w:sz w:val="24"/>
              </w:rPr>
              <w:t>工事費が</w:t>
            </w:r>
            <w:r w:rsidR="007D1C37" w:rsidRPr="00513188">
              <w:rPr>
                <w:rFonts w:asciiTheme="minorEastAsia" w:eastAsiaTheme="minorEastAsia" w:hAnsiTheme="minorEastAsia" w:hint="eastAsia"/>
                <w:sz w:val="24"/>
              </w:rPr>
              <w:t>安ければ</w:t>
            </w:r>
            <w:r w:rsidR="009413B0" w:rsidRPr="00513188">
              <w:rPr>
                <w:rFonts w:asciiTheme="minorEastAsia" w:eastAsiaTheme="minorEastAsia" w:hAnsiTheme="minorEastAsia" w:hint="eastAsia"/>
                <w:sz w:val="24"/>
              </w:rPr>
              <w:t>検討したい　②</w:t>
            </w:r>
            <w:r w:rsidR="007D1C37" w:rsidRPr="00513188">
              <w:rPr>
                <w:rFonts w:asciiTheme="minorEastAsia" w:eastAsiaTheme="minorEastAsia" w:hAnsiTheme="minorEastAsia" w:hint="eastAsia"/>
                <w:sz w:val="24"/>
              </w:rPr>
              <w:t>居住しながら簡単に</w:t>
            </w:r>
            <w:r w:rsidR="009413B0" w:rsidRPr="00513188">
              <w:rPr>
                <w:rFonts w:asciiTheme="minorEastAsia" w:eastAsiaTheme="minorEastAsia" w:hAnsiTheme="minorEastAsia" w:hint="eastAsia"/>
                <w:sz w:val="24"/>
              </w:rPr>
              <w:t>工事</w:t>
            </w:r>
            <w:r w:rsidR="007D1C37" w:rsidRPr="00513188">
              <w:rPr>
                <w:rFonts w:asciiTheme="minorEastAsia" w:eastAsiaTheme="minorEastAsia" w:hAnsiTheme="minorEastAsia" w:hint="eastAsia"/>
                <w:sz w:val="24"/>
              </w:rPr>
              <w:t>できれば検討したい</w:t>
            </w:r>
          </w:p>
          <w:p w:rsidR="009413B0" w:rsidRDefault="009413B0" w:rsidP="006F4CD6">
            <w:pPr>
              <w:spacing w:afterLines="50" w:after="180"/>
              <w:ind w:rightChars="-300" w:right="-630" w:firstLineChars="200" w:firstLine="480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 xml:space="preserve">③情報が知りたい　</w:t>
            </w:r>
            <w:r w:rsidR="00513188">
              <w:rPr>
                <w:rFonts w:asciiTheme="minorEastAsia" w:eastAsiaTheme="minorEastAsia" w:hAnsiTheme="minorEastAsia" w:hint="eastAsia"/>
                <w:sz w:val="24"/>
              </w:rPr>
              <w:t>④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必要ない　</w:t>
            </w:r>
            <w:r w:rsidR="00513188">
              <w:rPr>
                <w:rFonts w:asciiTheme="minorEastAsia" w:eastAsiaTheme="minorEastAsia" w:hAnsiTheme="minorEastAsia" w:hint="eastAsia"/>
                <w:sz w:val="24"/>
              </w:rPr>
              <w:t>⑤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その他（　　</w:t>
            </w:r>
            <w:r w:rsidR="005333E8">
              <w:rPr>
                <w:rFonts w:asciiTheme="minorEastAsia" w:eastAsiaTheme="minorEastAsia" w:hAnsiTheme="minorEastAsia" w:hint="eastAsia"/>
                <w:sz w:val="24"/>
              </w:rPr>
              <w:t xml:space="preserve">　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513188">
              <w:rPr>
                <w:rFonts w:asciiTheme="minorEastAsia" w:eastAsiaTheme="minorEastAsia" w:hAnsiTheme="minorEastAsia" w:hint="eastAsia"/>
                <w:sz w:val="24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sz w:val="24"/>
              </w:rPr>
              <w:t>）</w:t>
            </w:r>
          </w:p>
        </w:tc>
      </w:tr>
      <w:tr w:rsidR="00D5162E" w:rsidRPr="007A74FE" w:rsidTr="00503EAF">
        <w:trPr>
          <w:trHeight w:val="535"/>
        </w:trPr>
        <w:tc>
          <w:tcPr>
            <w:tcW w:w="10206" w:type="dxa"/>
            <w:gridSpan w:val="4"/>
            <w:tcBorders>
              <w:top w:val="trip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162E" w:rsidRPr="0022237B" w:rsidRDefault="00D5162E" w:rsidP="006F4CD6">
            <w:pPr>
              <w:spacing w:beforeLines="50" w:before="180"/>
              <w:ind w:rightChars="-321" w:right="-674" w:firstLineChars="100" w:firstLine="240"/>
              <w:rPr>
                <w:rFonts w:asciiTheme="majorEastAsia" w:eastAsiaTheme="majorEastAsia" w:hAnsiTheme="majorEastAsia"/>
                <w:sz w:val="24"/>
              </w:rPr>
            </w:pPr>
            <w:r>
              <w:rPr>
                <w:rFonts w:asciiTheme="majorEastAsia" w:eastAsiaTheme="majorEastAsia" w:hAnsiTheme="majorEastAsia" w:hint="eastAsia"/>
                <w:sz w:val="24"/>
              </w:rPr>
              <w:t xml:space="preserve">■　</w:t>
            </w:r>
            <w:r w:rsidRPr="0022237B">
              <w:rPr>
                <w:rFonts w:asciiTheme="majorEastAsia" w:eastAsiaTheme="majorEastAsia" w:hAnsiTheme="majorEastAsia" w:hint="eastAsia"/>
                <w:sz w:val="24"/>
              </w:rPr>
              <w:t>耐震</w:t>
            </w:r>
            <w:r>
              <w:rPr>
                <w:rFonts w:asciiTheme="majorEastAsia" w:eastAsiaTheme="majorEastAsia" w:hAnsiTheme="majorEastAsia" w:hint="eastAsia"/>
                <w:sz w:val="24"/>
              </w:rPr>
              <w:t>診断・耐震</w:t>
            </w:r>
            <w:r w:rsidRPr="0022237B">
              <w:rPr>
                <w:rFonts w:asciiTheme="majorEastAsia" w:eastAsiaTheme="majorEastAsia" w:hAnsiTheme="majorEastAsia" w:hint="eastAsia"/>
                <w:sz w:val="24"/>
              </w:rPr>
              <w:t>改修について、どんな意見でもご自由にお書き下さい。</w:t>
            </w:r>
          </w:p>
          <w:p w:rsidR="00503EAF" w:rsidRDefault="000D186E" w:rsidP="009516F3">
            <w:pPr>
              <w:ind w:rightChars="-321" w:right="-674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ajorEastAsia" w:eastAsiaTheme="majorEastAsia" w:hAnsiTheme="major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410845</wp:posOffset>
                      </wp:positionH>
                      <wp:positionV relativeFrom="paragraph">
                        <wp:posOffset>20320</wp:posOffset>
                      </wp:positionV>
                      <wp:extent cx="5861685" cy="312420"/>
                      <wp:effectExtent l="7620" t="7620" r="7620" b="1333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61685" cy="3124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D02275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32.35pt;margin-top:1.6pt;width:461.55pt;height:24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D5162E" w:rsidRPr="009516F3" w:rsidRDefault="00D5162E" w:rsidP="009516F3">
            <w:pPr>
              <w:ind w:rightChars="-321" w:right="-674"/>
              <w:rPr>
                <w:rFonts w:asciiTheme="minorEastAsia" w:eastAsiaTheme="minorEastAsia" w:hAnsiTheme="minorEastAsia"/>
                <w:sz w:val="24"/>
              </w:rPr>
            </w:pPr>
          </w:p>
        </w:tc>
      </w:tr>
    </w:tbl>
    <w:p w:rsidR="0081717D" w:rsidRDefault="00513188" w:rsidP="00257D49">
      <w:pPr>
        <w:ind w:firstLineChars="200" w:firstLine="480"/>
        <w:rPr>
          <w:rFonts w:asciiTheme="majorEastAsia" w:eastAsiaTheme="majorEastAsia" w:hAnsiTheme="majorEastAsia"/>
          <w:sz w:val="24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5648325</wp:posOffset>
                </wp:positionH>
                <wp:positionV relativeFrom="paragraph">
                  <wp:posOffset>-9547226</wp:posOffset>
                </wp:positionV>
                <wp:extent cx="849630" cy="314325"/>
                <wp:effectExtent l="0" t="0" r="7620" b="952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9630" cy="314325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13188" w:rsidRDefault="00513188" w:rsidP="0051318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　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2" o:spid="_x0000_s1026" style="position:absolute;left:0;text-align:left;margin-left:444.75pt;margin-top:-751.75pt;width:66.9pt;height:24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" fillcolor="white [3201]" stroked="f" strokeweight=".25pt">
                <v:textbox>
                  <w:txbxContent>
                    <w:p w:rsidR="00513188" w:rsidRDefault="00513188" w:rsidP="0051318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　紙</w:t>
                      </w:r>
                    </w:p>
                  </w:txbxContent>
                </v:textbox>
              </v:rect>
            </w:pict>
          </mc:Fallback>
        </mc:AlternateContent>
      </w:r>
      <w:r w:rsidR="0081717D" w:rsidRPr="00D95941">
        <w:rPr>
          <w:rFonts w:asciiTheme="majorEastAsia" w:eastAsiaTheme="majorEastAsia" w:hAnsiTheme="majorEastAsia" w:hint="eastAsia"/>
          <w:sz w:val="24"/>
        </w:rPr>
        <w:t>□　アンケートにお答え</w:t>
      </w:r>
      <w:r w:rsidR="00E72684" w:rsidRPr="00D95941">
        <w:rPr>
          <w:rFonts w:asciiTheme="majorEastAsia" w:eastAsiaTheme="majorEastAsia" w:hAnsiTheme="majorEastAsia" w:hint="eastAsia"/>
          <w:sz w:val="24"/>
        </w:rPr>
        <w:t>いただきまして、</w:t>
      </w:r>
      <w:r w:rsidR="0081717D" w:rsidRPr="00D95941">
        <w:rPr>
          <w:rFonts w:asciiTheme="majorEastAsia" w:eastAsiaTheme="majorEastAsia" w:hAnsiTheme="majorEastAsia" w:hint="eastAsia"/>
          <w:sz w:val="24"/>
        </w:rPr>
        <w:t>ありがとうございました。</w:t>
      </w:r>
    </w:p>
    <w:sectPr w:rsidR="0081717D" w:rsidSect="00E87B21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2C3B" w:rsidRDefault="00AE2C3B" w:rsidP="00FC5832">
      <w:r>
        <w:separator/>
      </w:r>
    </w:p>
  </w:endnote>
  <w:endnote w:type="continuationSeparator" w:id="0">
    <w:p w:rsidR="00AE2C3B" w:rsidRDefault="00AE2C3B" w:rsidP="00FC5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2C3B" w:rsidRDefault="00AE2C3B" w:rsidP="00FC5832">
      <w:r>
        <w:separator/>
      </w:r>
    </w:p>
  </w:footnote>
  <w:footnote w:type="continuationSeparator" w:id="0">
    <w:p w:rsidR="00AE2C3B" w:rsidRDefault="00AE2C3B" w:rsidP="00FC5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B32038"/>
    <w:multiLevelType w:val="hybridMultilevel"/>
    <w:tmpl w:val="4F26D3B6"/>
    <w:lvl w:ilvl="0" w:tplc="6AEC4B9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A20642"/>
    <w:multiLevelType w:val="hybridMultilevel"/>
    <w:tmpl w:val="5A2A5208"/>
    <w:lvl w:ilvl="0" w:tplc="383E01E0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D2903D5"/>
    <w:multiLevelType w:val="hybridMultilevel"/>
    <w:tmpl w:val="F44CA03E"/>
    <w:lvl w:ilvl="0" w:tplc="E3A618D4">
      <w:start w:val="3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6D81"/>
    <w:rsid w:val="00006AEC"/>
    <w:rsid w:val="00021ABC"/>
    <w:rsid w:val="00023851"/>
    <w:rsid w:val="000560F7"/>
    <w:rsid w:val="00061644"/>
    <w:rsid w:val="000625F0"/>
    <w:rsid w:val="00091368"/>
    <w:rsid w:val="00091ACA"/>
    <w:rsid w:val="000A0A63"/>
    <w:rsid w:val="000B63C4"/>
    <w:rsid w:val="000D186E"/>
    <w:rsid w:val="000D2560"/>
    <w:rsid w:val="000E5991"/>
    <w:rsid w:val="000F0550"/>
    <w:rsid w:val="00123149"/>
    <w:rsid w:val="00132A73"/>
    <w:rsid w:val="001348B6"/>
    <w:rsid w:val="00135208"/>
    <w:rsid w:val="00154814"/>
    <w:rsid w:val="00166C9D"/>
    <w:rsid w:val="00173268"/>
    <w:rsid w:val="00181465"/>
    <w:rsid w:val="001B0EFE"/>
    <w:rsid w:val="001B3397"/>
    <w:rsid w:val="001B3E62"/>
    <w:rsid w:val="001D3C76"/>
    <w:rsid w:val="001F2BCF"/>
    <w:rsid w:val="00203B92"/>
    <w:rsid w:val="0022237B"/>
    <w:rsid w:val="00231389"/>
    <w:rsid w:val="002333A6"/>
    <w:rsid w:val="00257D49"/>
    <w:rsid w:val="00266229"/>
    <w:rsid w:val="00275DFB"/>
    <w:rsid w:val="002849C7"/>
    <w:rsid w:val="00286A29"/>
    <w:rsid w:val="002C0C2A"/>
    <w:rsid w:val="002D3731"/>
    <w:rsid w:val="002D463D"/>
    <w:rsid w:val="002F48AC"/>
    <w:rsid w:val="002F667A"/>
    <w:rsid w:val="002F6B36"/>
    <w:rsid w:val="0030266A"/>
    <w:rsid w:val="00304024"/>
    <w:rsid w:val="00314707"/>
    <w:rsid w:val="00320DD6"/>
    <w:rsid w:val="00325E26"/>
    <w:rsid w:val="00351857"/>
    <w:rsid w:val="00376EA2"/>
    <w:rsid w:val="00377EC3"/>
    <w:rsid w:val="003A7D64"/>
    <w:rsid w:val="003C7D94"/>
    <w:rsid w:val="003E27B1"/>
    <w:rsid w:val="003E72BB"/>
    <w:rsid w:val="00400344"/>
    <w:rsid w:val="0041653C"/>
    <w:rsid w:val="00422CDF"/>
    <w:rsid w:val="00440453"/>
    <w:rsid w:val="00460A1D"/>
    <w:rsid w:val="0048124E"/>
    <w:rsid w:val="00485928"/>
    <w:rsid w:val="004A3160"/>
    <w:rsid w:val="004D2F70"/>
    <w:rsid w:val="00503EAF"/>
    <w:rsid w:val="00505B97"/>
    <w:rsid w:val="00513188"/>
    <w:rsid w:val="00532F6F"/>
    <w:rsid w:val="005333E8"/>
    <w:rsid w:val="00592A95"/>
    <w:rsid w:val="005B0AF1"/>
    <w:rsid w:val="005D69DE"/>
    <w:rsid w:val="005E45E1"/>
    <w:rsid w:val="005F6AAE"/>
    <w:rsid w:val="005F7493"/>
    <w:rsid w:val="00604B74"/>
    <w:rsid w:val="00647A08"/>
    <w:rsid w:val="00676E4B"/>
    <w:rsid w:val="006A32DD"/>
    <w:rsid w:val="006B3A0C"/>
    <w:rsid w:val="006C474C"/>
    <w:rsid w:val="006C7023"/>
    <w:rsid w:val="006D2A10"/>
    <w:rsid w:val="006E0E4D"/>
    <w:rsid w:val="006F4CD6"/>
    <w:rsid w:val="0072329B"/>
    <w:rsid w:val="00725067"/>
    <w:rsid w:val="00743ACA"/>
    <w:rsid w:val="0075217A"/>
    <w:rsid w:val="007627B3"/>
    <w:rsid w:val="0077765E"/>
    <w:rsid w:val="00796CB3"/>
    <w:rsid w:val="007A281E"/>
    <w:rsid w:val="007A3519"/>
    <w:rsid w:val="007A74FE"/>
    <w:rsid w:val="007C7F29"/>
    <w:rsid w:val="007D1C37"/>
    <w:rsid w:val="0080372E"/>
    <w:rsid w:val="00805C81"/>
    <w:rsid w:val="0081717D"/>
    <w:rsid w:val="00824ED8"/>
    <w:rsid w:val="0083457E"/>
    <w:rsid w:val="00836079"/>
    <w:rsid w:val="00836D81"/>
    <w:rsid w:val="00844046"/>
    <w:rsid w:val="00850D76"/>
    <w:rsid w:val="008743C5"/>
    <w:rsid w:val="00883EE2"/>
    <w:rsid w:val="00896CD1"/>
    <w:rsid w:val="008C646E"/>
    <w:rsid w:val="008D7DF5"/>
    <w:rsid w:val="008F172C"/>
    <w:rsid w:val="008F5E63"/>
    <w:rsid w:val="00910104"/>
    <w:rsid w:val="00911E81"/>
    <w:rsid w:val="00911F3A"/>
    <w:rsid w:val="00913779"/>
    <w:rsid w:val="009413B0"/>
    <w:rsid w:val="00950316"/>
    <w:rsid w:val="009516F3"/>
    <w:rsid w:val="00961722"/>
    <w:rsid w:val="009675F5"/>
    <w:rsid w:val="00975BC0"/>
    <w:rsid w:val="00985001"/>
    <w:rsid w:val="00990E8B"/>
    <w:rsid w:val="00992876"/>
    <w:rsid w:val="009A7EB1"/>
    <w:rsid w:val="009D7164"/>
    <w:rsid w:val="009F249D"/>
    <w:rsid w:val="009F3A0F"/>
    <w:rsid w:val="009F4FA0"/>
    <w:rsid w:val="00A204F5"/>
    <w:rsid w:val="00A27A30"/>
    <w:rsid w:val="00A54741"/>
    <w:rsid w:val="00A56598"/>
    <w:rsid w:val="00A71A26"/>
    <w:rsid w:val="00A84024"/>
    <w:rsid w:val="00A94F38"/>
    <w:rsid w:val="00AA51BA"/>
    <w:rsid w:val="00AB500E"/>
    <w:rsid w:val="00AC330E"/>
    <w:rsid w:val="00AE2C3B"/>
    <w:rsid w:val="00B04885"/>
    <w:rsid w:val="00B336A1"/>
    <w:rsid w:val="00B532D1"/>
    <w:rsid w:val="00B73B16"/>
    <w:rsid w:val="00B96119"/>
    <w:rsid w:val="00BA058D"/>
    <w:rsid w:val="00BD7178"/>
    <w:rsid w:val="00BF481F"/>
    <w:rsid w:val="00C15C48"/>
    <w:rsid w:val="00C1730F"/>
    <w:rsid w:val="00C353CA"/>
    <w:rsid w:val="00C56880"/>
    <w:rsid w:val="00C57521"/>
    <w:rsid w:val="00C76B65"/>
    <w:rsid w:val="00C91141"/>
    <w:rsid w:val="00C91E4A"/>
    <w:rsid w:val="00CB0876"/>
    <w:rsid w:val="00CE6343"/>
    <w:rsid w:val="00CE757E"/>
    <w:rsid w:val="00CF6D82"/>
    <w:rsid w:val="00D00337"/>
    <w:rsid w:val="00D10CB9"/>
    <w:rsid w:val="00D12012"/>
    <w:rsid w:val="00D344D2"/>
    <w:rsid w:val="00D5162E"/>
    <w:rsid w:val="00D63D15"/>
    <w:rsid w:val="00D654EF"/>
    <w:rsid w:val="00D95941"/>
    <w:rsid w:val="00DA1414"/>
    <w:rsid w:val="00DA748C"/>
    <w:rsid w:val="00DD3339"/>
    <w:rsid w:val="00DD7A35"/>
    <w:rsid w:val="00DE70C5"/>
    <w:rsid w:val="00DF0658"/>
    <w:rsid w:val="00E110B3"/>
    <w:rsid w:val="00E20A1F"/>
    <w:rsid w:val="00E72109"/>
    <w:rsid w:val="00E72684"/>
    <w:rsid w:val="00E87A47"/>
    <w:rsid w:val="00E87B21"/>
    <w:rsid w:val="00E93D9D"/>
    <w:rsid w:val="00E9688C"/>
    <w:rsid w:val="00EB3558"/>
    <w:rsid w:val="00EB638A"/>
    <w:rsid w:val="00ED23B3"/>
    <w:rsid w:val="00EE7AE3"/>
    <w:rsid w:val="00F27E67"/>
    <w:rsid w:val="00F328BE"/>
    <w:rsid w:val="00F36F74"/>
    <w:rsid w:val="00F46FED"/>
    <w:rsid w:val="00F902F4"/>
    <w:rsid w:val="00F922F2"/>
    <w:rsid w:val="00F964AF"/>
    <w:rsid w:val="00FB58B1"/>
    <w:rsid w:val="00FB7703"/>
    <w:rsid w:val="00FC5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79094A5"/>
  <w15:docId w15:val="{7AF0136F-FD3D-4D8E-B3C4-7A93320E7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28B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836D81"/>
  </w:style>
  <w:style w:type="table" w:styleId="a4">
    <w:name w:val="Table Grid"/>
    <w:basedOn w:val="a1"/>
    <w:rsid w:val="00836D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rsid w:val="000D2560"/>
    <w:pPr>
      <w:jc w:val="center"/>
    </w:pPr>
    <w:rPr>
      <w:rFonts w:ascii="ＭＳ 明朝" w:hAnsi="ＭＳ 明朝"/>
      <w:sz w:val="22"/>
      <w:szCs w:val="22"/>
    </w:rPr>
  </w:style>
  <w:style w:type="paragraph" w:styleId="a6">
    <w:name w:val="Closing"/>
    <w:basedOn w:val="a"/>
    <w:rsid w:val="000D2560"/>
    <w:pPr>
      <w:jc w:val="right"/>
    </w:pPr>
    <w:rPr>
      <w:rFonts w:ascii="ＭＳ 明朝" w:hAnsi="ＭＳ 明朝"/>
      <w:sz w:val="22"/>
      <w:szCs w:val="22"/>
    </w:rPr>
  </w:style>
  <w:style w:type="paragraph" w:styleId="a7">
    <w:name w:val="header"/>
    <w:basedOn w:val="a"/>
    <w:link w:val="a8"/>
    <w:uiPriority w:val="99"/>
    <w:semiHidden/>
    <w:unhideWhenUsed/>
    <w:rsid w:val="00FC58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rsid w:val="00FC5832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semiHidden/>
    <w:unhideWhenUsed/>
    <w:rsid w:val="00FC583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rsid w:val="00FC5832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233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5CF5C4-C04A-478B-A804-8E7CFEE82A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様式第1号（第５条関係）</vt:lpstr>
      <vt:lpstr>様式第1号（第５条関係）</vt:lpstr>
    </vt:vector>
  </TitlesOfParts>
  <Company>宮崎市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様式第1号（第５条関係）</dc:title>
  <dc:creator>NIC8035</dc:creator>
  <cp:lastModifiedBy>mkjcuser09</cp:lastModifiedBy>
  <cp:revision>3</cp:revision>
  <cp:lastPrinted>2013-05-24T01:52:00Z</cp:lastPrinted>
  <dcterms:created xsi:type="dcterms:W3CDTF">2019-07-22T00:53:00Z</dcterms:created>
  <dcterms:modified xsi:type="dcterms:W3CDTF">2020-03-17T00:32:00Z</dcterms:modified>
</cp:coreProperties>
</file>